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DD289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DD2897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4F0820" w:rsidP="003E3C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zakázka na služby zadaná v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 nadlimitním režimu v 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535767">
              <w:rPr>
                <w:rFonts w:ascii="Arial" w:hAnsi="Arial" w:cs="Arial"/>
                <w:bCs/>
                <w:sz w:val="20"/>
                <w:szCs w:val="20"/>
              </w:rPr>
              <w:t xml:space="preserve">vypracovaná podle zákona č. 134/2016 Sb., o zadávání veřejných </w:t>
            </w:r>
            <w:proofErr w:type="gramStart"/>
            <w:r w:rsidRPr="00535767">
              <w:rPr>
                <w:rFonts w:ascii="Arial" w:hAnsi="Arial" w:cs="Arial"/>
                <w:bCs/>
                <w:sz w:val="20"/>
                <w:szCs w:val="20"/>
              </w:rPr>
              <w:t>zakázek , ve</w:t>
            </w:r>
            <w:proofErr w:type="gramEnd"/>
            <w:r w:rsidRPr="00535767">
              <w:rPr>
                <w:rFonts w:ascii="Arial" w:hAnsi="Arial" w:cs="Arial"/>
                <w:bCs/>
                <w:sz w:val="20"/>
                <w:szCs w:val="20"/>
              </w:rPr>
              <w:t> znění účinném ke dni zahájení zadávacího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DD28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DD2897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bude zadávat </w:t>
            </w:r>
            <w:r w:rsidR="00DD2897">
              <w:rPr>
                <w:rFonts w:ascii="Arial" w:hAnsi="Arial" w:cs="Arial"/>
                <w:b/>
                <w:bCs/>
                <w:sz w:val="20"/>
                <w:szCs w:val="20"/>
              </w:rPr>
              <w:t>pod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F81CA0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5E5D0D" w:rsidRPr="00677688" w:rsidRDefault="00DD2897" w:rsidP="005E5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292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F81CA0" w:rsidRPr="00F81CA0">
              <w:rPr>
                <w:rFonts w:ascii="Arial" w:hAnsi="Arial" w:cs="Arial"/>
                <w:b/>
                <w:sz w:val="20"/>
                <w:szCs w:val="20"/>
              </w:rPr>
              <w:t xml:space="preserve">RÁMCOVÁ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DOHODA</w:t>
            </w:r>
            <w:r w:rsidR="00F81CA0" w:rsidRPr="00F81CA0">
              <w:rPr>
                <w:rFonts w:ascii="Arial" w:hAnsi="Arial" w:cs="Arial"/>
                <w:b/>
                <w:sz w:val="20"/>
                <w:szCs w:val="20"/>
              </w:rPr>
              <w:t xml:space="preserve"> NA ČIŠTĚNÍ, VYPOUŠTĚNÍ A TLAKOVÉ ZKOUŠKY POTRUBÍ DN 150 - DN 300, PN 63</w:t>
            </w:r>
            <w:r w:rsidR="00F70E0F">
              <w:rPr>
                <w:rFonts w:ascii="Arial" w:hAnsi="Arial" w:cs="Arial"/>
                <w:sz w:val="20"/>
                <w:szCs w:val="20"/>
              </w:rPr>
              <w:t>“</w:t>
            </w:r>
            <w:r w:rsidR="005E5D0D" w:rsidRPr="006776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4DD" w:rsidRPr="00155E38" w:rsidRDefault="008074DD" w:rsidP="006368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A405B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A405B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284B08">
        <w:rPr>
          <w:rFonts w:ascii="Arial" w:hAnsi="Arial" w:cs="Arial"/>
          <w:sz w:val="20"/>
          <w:szCs w:val="20"/>
        </w:rPr>
        <w:t>dodavatele</w:t>
      </w:r>
      <w:bookmarkStart w:id="0" w:name="_GoBack"/>
      <w:bookmarkEnd w:id="0"/>
    </w:p>
    <w:p w:rsidR="00052331" w:rsidRDefault="00052331"/>
    <w:sectPr w:rsidR="00052331" w:rsidSect="00C839AB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CAE" w:rsidRDefault="00047CAE" w:rsidP="004F7055">
      <w:pPr>
        <w:spacing w:after="0" w:line="240" w:lineRule="auto"/>
      </w:pPr>
      <w:r>
        <w:separator/>
      </w:r>
    </w:p>
  </w:endnote>
  <w:endnote w:type="continuationSeparator" w:id="0">
    <w:p w:rsidR="00047CAE" w:rsidRDefault="00047CAE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CAE" w:rsidRDefault="00047CAE" w:rsidP="004F7055">
      <w:pPr>
        <w:spacing w:after="0" w:line="240" w:lineRule="auto"/>
      </w:pPr>
      <w:r>
        <w:separator/>
      </w:r>
    </w:p>
  </w:footnote>
  <w:footnote w:type="continuationSeparator" w:id="0">
    <w:p w:rsidR="00047CAE" w:rsidRDefault="00047CAE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4463D"/>
    <w:rsid w:val="00047CAE"/>
    <w:rsid w:val="00052331"/>
    <w:rsid w:val="0006563E"/>
    <w:rsid w:val="00082D5C"/>
    <w:rsid w:val="00111810"/>
    <w:rsid w:val="0013206A"/>
    <w:rsid w:val="00155E38"/>
    <w:rsid w:val="00157BF1"/>
    <w:rsid w:val="0016716E"/>
    <w:rsid w:val="0017143E"/>
    <w:rsid w:val="001772DB"/>
    <w:rsid w:val="0018203E"/>
    <w:rsid w:val="001B2C1F"/>
    <w:rsid w:val="001B5E87"/>
    <w:rsid w:val="001D30CC"/>
    <w:rsid w:val="001E6319"/>
    <w:rsid w:val="00236AA4"/>
    <w:rsid w:val="00284B08"/>
    <w:rsid w:val="00287003"/>
    <w:rsid w:val="002E7595"/>
    <w:rsid w:val="00302BB4"/>
    <w:rsid w:val="003C720C"/>
    <w:rsid w:val="003E3CA0"/>
    <w:rsid w:val="003E6301"/>
    <w:rsid w:val="004043B6"/>
    <w:rsid w:val="0041581C"/>
    <w:rsid w:val="00430A77"/>
    <w:rsid w:val="0044758C"/>
    <w:rsid w:val="004E3B7E"/>
    <w:rsid w:val="004F0820"/>
    <w:rsid w:val="004F2CC1"/>
    <w:rsid w:val="004F7055"/>
    <w:rsid w:val="005148B0"/>
    <w:rsid w:val="005557B3"/>
    <w:rsid w:val="00556B07"/>
    <w:rsid w:val="00583308"/>
    <w:rsid w:val="005913CC"/>
    <w:rsid w:val="005957CD"/>
    <w:rsid w:val="005A3633"/>
    <w:rsid w:val="005E5D0D"/>
    <w:rsid w:val="005F6B63"/>
    <w:rsid w:val="00635BB2"/>
    <w:rsid w:val="00636855"/>
    <w:rsid w:val="00637193"/>
    <w:rsid w:val="00655BCF"/>
    <w:rsid w:val="0067083A"/>
    <w:rsid w:val="00677688"/>
    <w:rsid w:val="006C3FC4"/>
    <w:rsid w:val="006D2ECF"/>
    <w:rsid w:val="006F33A5"/>
    <w:rsid w:val="00705033"/>
    <w:rsid w:val="00705594"/>
    <w:rsid w:val="007C468E"/>
    <w:rsid w:val="007D4A8F"/>
    <w:rsid w:val="007E4693"/>
    <w:rsid w:val="007F3C81"/>
    <w:rsid w:val="008074DD"/>
    <w:rsid w:val="00853C73"/>
    <w:rsid w:val="008B5455"/>
    <w:rsid w:val="00913A82"/>
    <w:rsid w:val="009A539B"/>
    <w:rsid w:val="009A68C1"/>
    <w:rsid w:val="009B4480"/>
    <w:rsid w:val="009B7538"/>
    <w:rsid w:val="009C20EE"/>
    <w:rsid w:val="009D24D6"/>
    <w:rsid w:val="009D7CD8"/>
    <w:rsid w:val="009E1BE6"/>
    <w:rsid w:val="009E1D48"/>
    <w:rsid w:val="009E7462"/>
    <w:rsid w:val="00A405B3"/>
    <w:rsid w:val="00A57B2C"/>
    <w:rsid w:val="00AD0757"/>
    <w:rsid w:val="00B059A4"/>
    <w:rsid w:val="00B21C8A"/>
    <w:rsid w:val="00B221B7"/>
    <w:rsid w:val="00B32A3D"/>
    <w:rsid w:val="00B371DB"/>
    <w:rsid w:val="00B413C4"/>
    <w:rsid w:val="00B60D47"/>
    <w:rsid w:val="00B74674"/>
    <w:rsid w:val="00BA3BB2"/>
    <w:rsid w:val="00BC50F9"/>
    <w:rsid w:val="00BD0BCC"/>
    <w:rsid w:val="00BE67A2"/>
    <w:rsid w:val="00BF2A88"/>
    <w:rsid w:val="00C068C9"/>
    <w:rsid w:val="00C135EF"/>
    <w:rsid w:val="00C3648D"/>
    <w:rsid w:val="00C66F34"/>
    <w:rsid w:val="00C81598"/>
    <w:rsid w:val="00C839AB"/>
    <w:rsid w:val="00C87D51"/>
    <w:rsid w:val="00C944A9"/>
    <w:rsid w:val="00CA1CFD"/>
    <w:rsid w:val="00CD40EA"/>
    <w:rsid w:val="00CD48BE"/>
    <w:rsid w:val="00D8774C"/>
    <w:rsid w:val="00D93861"/>
    <w:rsid w:val="00D93F2C"/>
    <w:rsid w:val="00DB3FD0"/>
    <w:rsid w:val="00DC7E3C"/>
    <w:rsid w:val="00DD2897"/>
    <w:rsid w:val="00DF2388"/>
    <w:rsid w:val="00DF4147"/>
    <w:rsid w:val="00DF434C"/>
    <w:rsid w:val="00E07D91"/>
    <w:rsid w:val="00E466F5"/>
    <w:rsid w:val="00E72037"/>
    <w:rsid w:val="00E9050E"/>
    <w:rsid w:val="00EA40C7"/>
    <w:rsid w:val="00EB43D5"/>
    <w:rsid w:val="00ED5EB3"/>
    <w:rsid w:val="00EF7F21"/>
    <w:rsid w:val="00F329BF"/>
    <w:rsid w:val="00F70E0F"/>
    <w:rsid w:val="00F81CA0"/>
    <w:rsid w:val="00F93996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34325-77C7-4C60-A2F0-7B8E086F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9</cp:revision>
  <dcterms:created xsi:type="dcterms:W3CDTF">2015-06-18T09:23:00Z</dcterms:created>
  <dcterms:modified xsi:type="dcterms:W3CDTF">2020-10-13T06:43:00Z</dcterms:modified>
</cp:coreProperties>
</file>